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ff9c" w14:textId="94ef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11 июня 2025 года № 4/24 "Об утверждении бюджета города Петропавловск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ноября 2025 года № 3/29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2025-2027 годы" от 11 июня 2025 года № 4/24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76 994 381,1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27 893 813,3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1 190 722,8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11 046 475,5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36 863 369,5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87 297 827,3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9 953 446,2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-9 953 446,2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13 769 013,2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929 174,0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3/29 от 28 ноября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4 127 261,8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13 777 307,5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41 896 982,4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-9 953 446,2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9 953 446,2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