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8141" w14:textId="e708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второй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мая 2025 года № 123 дсп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