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6c6f" w14:textId="53a6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6 декабря 2024 года № 183 "О бюджете города Алматы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XXXVIII сессии маслихата города Алматы VIII созыва от 28 ноября 2025 года № 262.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Алматы "О бюджете города Алматы на 2025-2027 годы" от 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бюджет города Алматы на 2025-2027 годы согласно приложениям 1, 2 и 3 к настоящему решению,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2 252 297 978,2 тысяч тенге, в том числе: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2 012 384 974,9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65 946 382,2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8 498 410,1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165 468 211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2 183 583 645,9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47 467 675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56 873 392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59 523 392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- 35 626 734,7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(использования профицита) бюджета – 35 626 734,7 тысяч тенге.";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Утвердить в бюджете города расходы на государственные услуги общего характера в сумме 25 659 538 тысяч тенге.";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Утвердить расходы на оборону в размере 25 701 484 тысяч тенге.";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новой редакции: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Утвердить расходы по обеспечению общественного порядка, безопасности, правовой, судебной, уголовно-исполнительной деятельности в сумме 50 265 686 тысяч тенге.";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Утвердить расходы на образование в сумме 624 554 344 тысяч тенге.";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новой редакции: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расходы на здравоохранение в сумме 88 406 945 тысяч тенге.";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новой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Утвердить расходы на социальную помощь и социальное обеспечение в сумме 69 700 614 тысяч тенге.";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новой редакции: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Утвердить расходы на жилищно-коммунальное хозяйство в сумме 506 835 737 тысячи тенге.";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новой редакции: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Утвердить расходы на культуру, спорт, туризм и информационное пространство в сумме 98 690 701 тысяч тенге.";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новой редакции: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Утвердить расходы на топливно-энергетический комплекс и недропользование в сумме 14 938 704 тысяч тенге.";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новой редакции: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42 196 003 тысяч тенге.";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новой редакции: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 Утвердить расходы на промышленность, архитектурную, градостроительную и строительную деятельность в сумме 7 351 909 тысяч тенге.";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новой редакции: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Утвердить расходы на транспорт и коммуникации в сумме 338 252 789 тысяч тенге.";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 Утвердить расходы на прочие расходы в сумме 133 341 685,3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внеочередной XXXIX сессии маслихата города Алматы VIII созыва от 10.12.2025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183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внеочередной XXXIX сессии маслихата города Алматы VIII созыва от 10.12.2025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2 252 297 978,2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2 012 384 974,9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1 432 846 725,6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651 052 541,0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781 794 184,6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403 603 962,0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403 603 962,0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71 712 032,8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43 773 549,0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3 969 029,0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23 964 609,7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70 140 454,2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21 100 222,5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11 373 161,4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37 667 070,3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34 079 381,0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34 079 381,0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65 946 382,2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5 212 117,0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623 023,2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2 643 075,0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713 486,5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50 305 980,4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50 305 980,4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10 357 361,7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10 357 361,7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8 498 410,1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2 568 174,0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2 568 174,0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5 930 236,1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4 996 465,3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933 770,8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165 468 211,0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165 468 211,0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165 468 211,0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2 183 583 645,9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12 635 361,0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50 265 686,0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624 554 344,0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37 223 446,0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37 223 446,0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265 720 980,0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62 611 428,0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154 479 228,0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153 765 423,0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18 092 001,0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90 562 368,0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88 406 945,0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464 335 737,0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68 072 724,0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53 038 018,0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и благоустройства общественных территорий города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сооружений, являющихся элементами общественных пространств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31 834 429,0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82 615 299,0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благоустройство общественных территорий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98 690 701,0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развитию креативной индустрии, включая создание условий и инфраструктуры креативных пространств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309 117 549,0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дорожной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37 669 205,0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дорожной инфрастуктуры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организации дорожного движения и пассажирского транспорта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122 071 835,0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71 468 323,0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101 953 533,3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23 826 349,3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22 065 993,3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специальной экономической зоны "Парк инновационных технологий"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5 302 255,4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5 302 255,4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5 299 462,8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263 408 643,2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263 408 643,2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в случаях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-35 626 734,7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35 626 734,7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