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6e7" w14:textId="928d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Щербактинском районном бюджете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17 декабря 2025 года № 154/52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Щербактинский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1177861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5016517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4637720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1703836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1604389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- 1604389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Щербактинского районного маслихата Павлодарской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 субвенции передаваемой из областного бюджета в общей сумме 3954194 тысячи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сельских округов, в общей сумме 249277 тысяч тенге, в том числе: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46986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47335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42874 тысячи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30448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43933 тысячи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37701 тысяча тенге.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2027 год объемы субвенций, передаваемых из районного бюджета в бюджеты сельских округов, в общей сумме 261195 тысяч тенге, в том числе: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52832 тысячи тенге;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51908 тысяч тенге;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47760 тысяч тенге;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21282 тысячи тенге;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48077 тысяч тенге;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39336 тысяч тенге.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2028 год объемы субвенций, передаваемых из районного бюджета в бюджеты сельских округов, в общей сумме 270535 тысяч тенге, в том числе: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54558 тысяч тенге;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54278 тысяч тенге;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50141 тысяча тенге;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21478 тысяч тенге;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49104 тысячи тенге;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40976 тысяч тенге.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Щербактинского района на 2026 год в сумме 24757 тысяч тенге.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бюджетов сельских округов объемы нецелевых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бюджета Орловского сельского округа объемы целевых трансфертов общего характера на приобретение и установку спортивных тренажеров победителям конкурса "Улгілі Ауыл" в сумме 12000 тысяч тенге.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целевые текущие трансферты на 2026 год бюджетам сельских округов в следующих размерах: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1051854 тысячи тенге – на проведение капитального, среднего и текущего ремонта автомобильных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Щербактинского районного маслихата Павлодарской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трансфертов бюджетам сельских округов определяется на основании постановления акимата Щербактинского района.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Щербактинского районного маслихата Павлодарской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