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afb0" w14:textId="197a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Щербактинского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15 января 2025 года № 114/39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2025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Щербактинского района, за исключением государственных служащих, занимающих руководящие должности, работающих в сельских населенных пунктах: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Щербактинский районный маслихат.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