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aecc" w14:textId="dc2a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20 декабря 2024 года № 133/27 "Об Успенском районном бюджете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19 ноября 2025 года № 197/41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20 декабря 2024 года № 133/27 "Об Успенском районном бюджете на 2025 - 2027 годы" (зарегистрировано в государственном реестре нормативных правовых актов Республики Казахстан под № 204554)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пунктом 3 статьи 91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Успенский районный маслихат РЕШИЛ:";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Успенский районный бюджет на 2025 - 2027 годы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3 602 732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1 058 900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7 664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2 532 781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3 871 890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44 632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92 402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47 770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-313 790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313 790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Успенском районном бюджете на 2025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3 572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15 120 тысяч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11 063 тысяч тенге – на реализацию мероприятий по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220 002 тысяч тенге –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259 830 тысяч тенге – реализация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11 801 тысяч тенге – на обеспечение функционирования автомобильных дорог в городах районного значения, селах, посҰлках, сельских округах.";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Успенского района на 2025 год в сумме 300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Успенского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2025 года № 197/41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133/27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