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f9a8" w14:textId="9e0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27/230 "О бюджете Мичуринского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2025 - 2027 годы" от 26 декабря 2024 года № 27/230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209 608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