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01278" w14:textId="31012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26 декабря 2024 года № 27/227 "О бюджете cельского округа Кемеңгер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30 сентября 2025 года № 35/292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26 декабря 2024 года № 27/227 "О бюджете cельского округа Кемеңгер на 2025 - 2027 годы",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cельского округа Кемеңгер на 2025 - 2027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158 081 тысяча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123 346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161 817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-3 736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3 736 тысяч тенге.".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Павлодарского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2025 года № 35/292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27/227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cельского округа Кемеңгер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