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55fb" w14:textId="5e75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25 декабря 2024 года № 26/220 "О Павлодарском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15 апреля 2025 года № 29/252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2025 - 2027 годы" от 25 декабря 2024 года № 26/220 (зарегистрированное в Реестре государственной регистрации нормативных правовых актов за № 204779)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4 807 709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2 033 950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2 751 840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4 835 153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26 823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целевые текущие трансферты на 2025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тысяча тенге – на проведение ремонта объекта теплоснабжения аппарата акима села Ольгинка;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484 460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47 410 тысяч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15 790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180 531 тысяча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