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4977" w14:textId="0164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Тереңкөл от 27 декабря 2024 года № 1/26 "О бюджете сельских округов района Тереңкөл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13 мая 2025 года № 3/30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сельских округов района Тереңкөл на 2025 - 2027 годы" от 27 декабря 2024 года № 1/26 (зарегистрированное в Реестре государственной регистрации нормативных правовых актов под № 204990),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Байконысского сельского округа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52 311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10 383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Берегового сельского округа на 2025 - 2027 годы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48 466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Жаңабет на 2025 - 2027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47 900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47 904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Алтай на 2025 - 2027 годы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Әулиеағаш на 2025 - 2027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8 613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39 664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Жанакурлысского сельского округа на 2025 - 2027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69 857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66 174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Ивановского сельского округа на 2025 - 2027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170 276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157 343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170 352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Калиновского сельского округа на 2025 - 2027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45 579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38 722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Октябрьского сельского округа на 2025 - 2027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19 842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42 234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Песчанского сельского округа на 2025 - 2027 годы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414 146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392 468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414 745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Теренкольского сельского округа на 2025 - 2027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334 246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207 786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Томарлы на 2025 - 2027 годы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44 174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целевые текущие трансферты на 2025 год в бюджете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335 466 тысяч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94 837 тысяч тенге – на проведение капитального, среднего и текущего ремонтов автомобильных дорог,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1 354 тысячи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10 433 тысячи тенге – на освещение улиц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7 500 тысяч тенге – на текущие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2 290 тысяч тенге – на обеспечение санитарии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162 666 тысяч тенге – на проведение работ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17 800 тысяч тенге – на содержание мест захоронений и погребение безродных;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17 900 тысяч тенге – на обеспечения функционирования автомобильных дорог сельских населенных пунктов.".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Тереңкөл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Байконысского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Берегового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Жаңабет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Алтай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Әулиеағаш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Жанакурлысского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Ивановского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Песчанского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Томарлы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