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95b2" w14:textId="2cd9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ноября 2025 года № 2/36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районе Тереңкөл с 4% на 3%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