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9215" w14:textId="5339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27 декабря 2024 года № 1/26 "О бюджете сельских округов района Тереңкөл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18 июля 2025 года № 1/33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сельских округов района Тереңкөл на 2025 - 2027 годы" от 27 декабря 2024 года № 1/26 (зарегистрированное в Реестре государственной регистрации нормативных правовых актов под № 204990),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Байконысского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53 435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Берегового сельского округа на 2025 - 2027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Жаңабет на 2025 - 2027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49 900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Алтай на 2025 - 2027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Әулиеағаш на 2025 - 2027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49 172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Жанакурлысского сельского округа на 2025 - 2027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Ивановского сельского округа на 2025 - 2027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169 476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160 023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169 552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Калиновского сельского округа на 2025 - 2027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45 044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Октябрьского сельского округа на 2025 - 2027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42 292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19 842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42 304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Песчанского сельского округа на 2025 - 2027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416 629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392 468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417 228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Теренкольского сельского округа на 2025 - 2027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335 275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121 082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336 541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Томарлы на 2025 - 2027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целевые текущие трансферты на 2025 год в бюджете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335 466 тысяч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93 274 тысячи тенге – на проведение капитального, среднего и текущего ремонтов автомобильных дорог,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1 354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15 933 тысячи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10 445 тысяч тенге – на текущие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1 942 тысячи тенге – на обеспечение санитарии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162 027 тысяч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17 800 тысяч тенге – на содержание мест захоронений и погребение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16 000 тысяч тенге – на обеспечения функционирования автомобильных дорог сельских населенных пунктов.";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 № 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 № 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 № 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Жаңабет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 № 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 № 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Әулиеағаш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 № 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 № 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 № 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 № 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 № 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 № 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2025 года № 1/33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Томарлы на 2025год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