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18cf" w14:textId="76c1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2024 года № 1/25 "О бюджете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мая 2025 года № 1/29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2025 - 2027 годы" от 23 декабря 2024 года № 1/25 (зарегистрированное в Реестре государственной регистрации нормативных правовых актов под № 204438),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2025 - 2027 годы согласно приложениям 1, 2,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5 142 577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1 778 795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3 321 955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5 146 262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района Тереңкөл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94 837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10 433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162 666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