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e717" w14:textId="c0de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"О бюджете сел и сельских округов Иртышского района на 2025 – 2027 годы" от 27 декабря 2024 года № 112-30-8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25 апреля 2025 года № 122-34-8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 бюджете сел и сельских Иртышского района на 2025 - 2027 годы" от 27 декабря 2024 года № 112-30-8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Агашорынского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2341 тысяча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Амангельдинского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3449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Байзаковского сельского округа на 2025 - 2027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107203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 тысячи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Голубовка на 2025 - 2027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тысяча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Иртышск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389009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410991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21982 тысячи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Каракудукского сельского округа на 2025 - 2027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550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Коскольского сельского округа на 2025 - 2027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37691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40463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2772 тысячи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Кызылжарского сельского округа на 2025 - 2027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35272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 тысяча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Майконыр на 2025 - 2027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143523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 тысячи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2025 - 2027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179354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140516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Северного сельского округа на 2025 - 2027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82781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83061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 тысяч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Селетинского сельского округа на 2025 - 2027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 тысячи тенге.";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Агашорынского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Байзаковского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Голубовка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Майконыр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122-34-8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112-30-8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Селетинского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