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ff87" w14:textId="e42f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земельные участки в населенных пунктах Железинского района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23 октября 2025 года № 197/8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оценочных зон земельных участков в населенных пунктах Железинского района Павлодарской области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поправочные коэффициенты к базовым ставкам платы за земельные участки в населенных пунктах Железинского района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октября 2025 года № 197/8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границ оценочных зон и поправочных коэффициентов на земли в населенных</w:t>
      </w:r>
      <w:r>
        <w:br/>
      </w:r>
      <w:r>
        <w:rPr>
          <w:rFonts w:ascii="Times New Roman"/>
          <w:b/>
          <w:i w:val="false"/>
          <w:color w:val="000000"/>
        </w:rPr>
        <w:t>пунктах Актауского сельского округа Железинского района Павлодарской области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октября 2025 года № 197/8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границ оценочных зон и поправочных коэффициентов на земли в населенных</w:t>
      </w:r>
      <w:r>
        <w:br/>
      </w:r>
      <w:r>
        <w:rPr>
          <w:rFonts w:ascii="Times New Roman"/>
          <w:b/>
          <w:i w:val="false"/>
          <w:color w:val="000000"/>
        </w:rPr>
        <w:t>пунктах Алакольского сельского округа Железинского района Павлодарской области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октября 2025 года № 197/8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границ оценочных зон и поправочных коэффициентов</w:t>
      </w:r>
      <w:r>
        <w:br/>
      </w:r>
      <w:r>
        <w:rPr>
          <w:rFonts w:ascii="Times New Roman"/>
          <w:b/>
          <w:i w:val="false"/>
          <w:color w:val="000000"/>
        </w:rPr>
        <w:t>на земли в населенных пунктах Веселорощинского сельского</w:t>
      </w:r>
      <w:r>
        <w:br/>
      </w:r>
      <w:r>
        <w:rPr>
          <w:rFonts w:ascii="Times New Roman"/>
          <w:b/>
          <w:i w:val="false"/>
          <w:color w:val="000000"/>
        </w:rPr>
        <w:t>округа Железинского района Павлодарской области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октября 2025 года № 197/8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границ оценочных зон и поправочных коэффициентов на земли в населенных</w:t>
      </w:r>
      <w:r>
        <w:br/>
      </w:r>
      <w:r>
        <w:rPr>
          <w:rFonts w:ascii="Times New Roman"/>
          <w:b/>
          <w:i w:val="false"/>
          <w:color w:val="000000"/>
        </w:rPr>
        <w:t>пунктах Железинского сельского округа Железинского района Павлодарской области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октября 2025 года № 197/8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границ оценочных зон и поправочных коэффициентов на земли в населенных</w:t>
      </w:r>
      <w:r>
        <w:br/>
      </w:r>
      <w:r>
        <w:rPr>
          <w:rFonts w:ascii="Times New Roman"/>
          <w:b/>
          <w:i w:val="false"/>
          <w:color w:val="000000"/>
        </w:rPr>
        <w:t>пунктах Казахстанского сельского округа Железинского района Павлодарской области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октября 2025 года № 197/8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границ оценочных зон и поправочных коэффициентов на земли в населенных</w:t>
      </w:r>
      <w:r>
        <w:br/>
      </w:r>
      <w:r>
        <w:rPr>
          <w:rFonts w:ascii="Times New Roman"/>
          <w:b/>
          <w:i w:val="false"/>
          <w:color w:val="000000"/>
        </w:rPr>
        <w:t>пунктах сельского округа Майлы Железинского района Павлодарской области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октября 2025 года № 197/8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границ оценочных зон и поправочных коэффициентов на земли в селе</w:t>
      </w:r>
      <w:r>
        <w:br/>
      </w:r>
      <w:r>
        <w:rPr>
          <w:rFonts w:ascii="Times New Roman"/>
          <w:b/>
          <w:i w:val="false"/>
          <w:color w:val="000000"/>
        </w:rPr>
        <w:t>Железинка Железинского района Павлодарской области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октября 2025 года № 197/8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границ оценочных зон и поправочных коэффициентов</w:t>
      </w:r>
      <w:r>
        <w:br/>
      </w:r>
      <w:r>
        <w:rPr>
          <w:rFonts w:ascii="Times New Roman"/>
          <w:b/>
          <w:i w:val="false"/>
          <w:color w:val="000000"/>
        </w:rPr>
        <w:t>на земли в населенных пунктах Башмачинского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Железинского района Павлодарской области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октября 2025 года № 197/8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границ оценочных зон и поправочных коэффициентов на земли в населенных</w:t>
      </w:r>
      <w:r>
        <w:br/>
      </w:r>
      <w:r>
        <w:rPr>
          <w:rFonts w:ascii="Times New Roman"/>
          <w:b/>
          <w:i w:val="false"/>
          <w:color w:val="000000"/>
        </w:rPr>
        <w:t>пунктах Енбекшинского сельского округа Железинского районаПавлодарской области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октября 2025 года № 197/8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границ оценочных зон и поправочных коэффициентов</w:t>
      </w:r>
      <w:r>
        <w:br/>
      </w:r>
      <w:r>
        <w:rPr>
          <w:rFonts w:ascii="Times New Roman"/>
          <w:b/>
          <w:i w:val="false"/>
          <w:color w:val="000000"/>
        </w:rPr>
        <w:t>на земли в населенных пунктах Прииртышского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Железинского района Павлодарской области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октября 2025 года № 197/8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границ оценочных зон и поправочных коэффициентов на земли в населенных</w:t>
      </w:r>
      <w:r>
        <w:br/>
      </w:r>
      <w:r>
        <w:rPr>
          <w:rFonts w:ascii="Times New Roman"/>
          <w:b/>
          <w:i w:val="false"/>
          <w:color w:val="000000"/>
        </w:rPr>
        <w:t>пунктах Лесного сельского округа Железинского района Павлодарской области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октября 2025 года № 197/8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границ оценочных зон и поправочных коэффициентов на земли в населенных</w:t>
      </w:r>
      <w:r>
        <w:br/>
      </w:r>
      <w:r>
        <w:rPr>
          <w:rFonts w:ascii="Times New Roman"/>
          <w:b/>
          <w:i w:val="false"/>
          <w:color w:val="000000"/>
        </w:rPr>
        <w:t>пунктах Михайловского сельского округа Железинского района Павлодарской области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октября 2025 года № 197/8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границ оценочных зон и поправочных коэффициентов на земли в населенных</w:t>
      </w:r>
      <w:r>
        <w:br/>
      </w:r>
      <w:r>
        <w:rPr>
          <w:rFonts w:ascii="Times New Roman"/>
          <w:b/>
          <w:i w:val="false"/>
          <w:color w:val="000000"/>
        </w:rPr>
        <w:t>пунктах Новомирского сельского округа Железинского района Павлодарской области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октября 2025 года № 197/8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в</w:t>
      </w:r>
      <w:r>
        <w:br/>
      </w:r>
      <w:r>
        <w:rPr>
          <w:rFonts w:ascii="Times New Roman"/>
          <w:b/>
          <w:i w:val="false"/>
          <w:color w:val="000000"/>
        </w:rPr>
        <w:t>населенных пунктах Железинского района Павлодарской области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ставки на землю за кв.м.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зона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Захаровка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Моисеевка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Пятерыжск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Актау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Жолтаптык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Башмачное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Береговое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Кузьмино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Веселая Роща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Дюсеке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Жанабирлик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Славяновка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Валиханово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 Жұлдыз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Екишок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Крупское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Раздельное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Мынкуль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Петропавловка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Новомирский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Церковное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селоМайлы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Прииртышское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Груздевка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Урлютюб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