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ac2" w14:textId="5492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27 декабря 2024 года № 158/8 "О бюджете сельских округов Железинского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10 июля 2025 года № 187/8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 от 27 декабря 2024 года № 158/8 "О бюджете сельских округов Железинского района на 2025-2027 годы" (зарегистрированное в Реестре государственной регистрации нормативных правовых актов под № 204970)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Актауского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–224457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Алакольского сельского округа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Башмачинского сельского округа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Веселорощинского сельского округа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45941тысяча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Енбекшинского сельского округа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41898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Железинского сельского округа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52715тысяч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–18629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Казахстанского сельского округа на 2025-2027 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247631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Лесного сельского округа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263572тысячи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259604тысячи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Майлы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Михайловского сельского округа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–158433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143645тысяч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1103 тысячи тенге.".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