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5bbc" w14:textId="c835b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27 декабря 2024 года № 158/8 "О бюджете сельских округов Железинского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17 апреля 2025 года № 169/8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бюджете сельских округов Железинского района на 2025 - 2027 годы" от 27 декабря 2024 года № 158/8 (зарегистрированное в Реестре государственной регистрации нормативных правовых актов под № 204970)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Актауского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–232555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228083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232556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Алакольского сельского округа на 2025 - 2027 годы согласно приложениям 4, 5 и 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34997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34999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Башмачинского сельского округа на 2025 - 2027 годы согласно приложениям 7, 8 и 9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60976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6611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61375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–399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Веселорощинского сельского округа на 2025 - 2027 годы согласно приложениям 10, 11 и 12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45941тысяча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45944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Енбекшинского сельского округа на 2025 - 2027 годы согласно приложениям 13, 14 и 15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41898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41902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Железинского сельского округа на 2025 - 2027 годы согласно приложениям 16, 17 и 18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272668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86261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185802тысячи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–18629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Казахстанского сельского округа на 2025 – 2027 годы согласно приложениям 19, 20 и 21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111910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102688тысяч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111912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Лесного сельского округа на 2025 - 2027 годы согласно приложениям 22, 23 и 24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265443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261475тысяч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265443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сельского округа Майлы на 2025 - 2027 годы согласно приложениям 31, 32 и 33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113137тысяч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116167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–3030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Михайловского сельского округа на 2025 - 2027 годы согласно приложениям 25, 26 и 27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–65350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14568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50562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66453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Новомирского сельского округа на 2025 - 2027 годы согласно приложениям 28, 29 и 30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39378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4887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33984тысячи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Прииртышского сельского округа на 2025 - 2027 годы согласно приложениям 34, 35 и 36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48594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37640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–8 тысяч тенге.".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Т.М. 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Башмачинского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Веселорощинского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Железинского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Казахстанского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Лесного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Майлы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Михайловского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Новомирского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2025 года № 169/8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158/8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Прииртышского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