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c84c" w14:textId="0fcc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Каратомарского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19 декабря 2025 года № 402/42.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Каратомарского сельского округа на 2026-2028 годы согласно приложениями 1, 2, 3 - соответственно, в том числе на 2026 год в следующих объемах с изменениями: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55397,0тысяч тенге, в том числе: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3446,0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51951,0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56549,0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-1152,0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1152,0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22.04.2026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443/48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402/42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2026 год (с изменениями)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22.04.2026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443/48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402/42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402/42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