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e991" w14:textId="c8ce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19 декабря 2024 года № 168/27 "Об Актогайском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27 марта 2025 года № 191/31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Актогайском районном бюджете на 2025 - 2027 годы" от 19 декабря 2024 года № 168/27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Актогайский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3 881 821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1 257 108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2 596 632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3 881 990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- 29 456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- 90 436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- 61 149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- 29 456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- 29 456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191/31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168/27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нуждающимися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