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f498" w14:textId="80ff4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местного масштаба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исполняющего обязанности акима города Аксу Павлодарской области от 5 мая 2025 года № 9. Утратило силу решением акима города Аксу Павлодарской области от 11 июня 2025 года №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Аксу Павлодарской области от 11.06.2025 № 11 (вступает в силу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"Об установлении классификации чрезвычайных ситуаций природного и техногенного характера" от 10 мая 2023 года № 240,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техногенного характера местного масштаба на территории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Аксу Тлявкаева Р.И.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курирующего заместителя акима города Аксу.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