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19dc" w14:textId="0011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проекта (схемы) зонирования земель и повышении ставок земельного налога города Павлодара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28 ноября 2025 года № 274/32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 (схему) зонирования земель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ставки земельного налога от базовых ставок земельного налога на основании проекта (схемы) зонирования земель города Павлодара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274/32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Павлодара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 № 274/32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земельного налога города Павлодар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повышения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