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fc32" w14:textId="0d1f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городского маслихата "О Павлодарском городском бюджете на 2025 - 2027 годы" от 25 декабря 2024 года № 212/24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26 июня 2025 года № 251/29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 Павлодарском городском бюджете на 2025 – 2027 годы" от 25 декабря 2024 года № 212/24 (зарегистрировано в Реестре государственной регистрации нормативных правовых актов под № 204879)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Павлодарский городской бюджет на 2025 –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254 986 063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216 414 479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561 973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19 945 513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18 064 098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259 130 951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- 3 450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357 471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357 471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- 4 498 909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4 498 909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4 333 847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300 563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465 625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Учесть, что в Павлодарском городском бюджете на 2025 год предусмотрены целевые текущие трансферты, передаваемые из Павлодарского городского бюджета бюджетам поселка, сельского округа и некоторых сел города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714 284 тысяч тенге – на капитальный и средний ремонт автомобильных дорог посҰлка Атамекен, сҰл Павлодарское и Жетекши;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232 139 тысяч тенге – на благоустройство и озеленение населенных пунктов сҰл Мойылды и Павлодарское, поселка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153 466 тысяч тенге – на освещение улиц населенных пунктов сҰл Мойылды, Павлодарское и Жетекши, посҰлка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93 650 тысяч тенге – на содержание организаций культуры села Мойылды, посҰлка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62 670 тысяч тенге – на капитальные расходы государственных органов сҰл Павлодарское, Жетекши, посҰлка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23 140 тысяч тенге – на содержание организаций физической культуры и спорта в селе Павлодарское, в посҰлке Атамекен и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66 047 тысяч тенге – на обеспечение функционирования автомобильных дорог сҰл Мойылды, Павлодарское и Жетекши, посҰлка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12 317 тысяч тенге – на организацию сохранения государственного жилищного фонда в посҰлке Атамекен и Кенжекольского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35 998 тысяч тенге – на обеспечение санитарии населенных пунктов в Кенжекольском сельском округе и селе Павлодарское;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13 650 тысяч тенге – на капитальные расходы подведомственного учреждения культуры в Кенжекольском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 тысяч тенге – на содержание государственных органов в посҰлке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35 984 тысяч тенге – на содержание мест захоронений в посҰлке Атамекен.";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на 2025 год резерв местного исполнительного органа города Павлодара в сумме 754 653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Павлодарский городской бюджет на 2025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254 986 063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216 414 479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53 677 743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34 457 631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20 163 354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131 398 821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19 945 513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259 130 951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 –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 – 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159 183 663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156 804 287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и 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- 4 498 909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