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240a" w14:textId="32d2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 октября 2025 года № 1502/2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к которым привлекаются лица, подвергнутые административному взысканию в виде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список организаций, на базе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филиал "Карьерный центр города Павлодар" коммунального государственного учреждения "Центр трудовой мобильности по Павлодарской области" управления координации занятости и социальных программ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Павлодара.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2025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общественных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Благоустройство и санитарная очистка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Работы по ремонту и обслуживанию объектов коммунальной инфраструктуры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Прочие работы, не требующие специальной квалификации и соответствующие нормам трудового законодательства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 2025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в которых должны выполняться общественные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"Коммунсервис" отдела жилищно-коммунального хозяйства, пассажирского транспорта и автомобильных дорог города Павлодара, акимата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