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2440" w14:textId="99e2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водоохранных зон и полос водных объектов Павлодарской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августа 2025 года № 237/1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Водного Кодекса Республики Казахстан,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пунктом 5 Правил установления границ водоохранных зон и полос, утвержденных приказом Министра водных ресурсов и ирригации Республики Казахстан от 9 июня 2025 года № 120-НҚ (зарегистрирован в Реестре государственной регистрации нормативных правовых актов за № 36238), санитарно-эпидемиологическими требованиями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 26 (зарегистрирован в Реестре государственной регистрации нормативных правовых актов за № 31934)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водоохранных зон и полос водных объектов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хозяйственной деятельности на поверхностных водных объектах, в водоохранных зонах и полосах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"Ертисская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регулированию, охране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использованию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регулированию, охране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использованию водных ресурсов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Павлодарской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экологического регулирования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земельных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237/1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Павлодарской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водоохранной полосы,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–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105-4270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–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4293-5785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4223-5715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 Бидайык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Павлодара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Шидерты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105-14290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115-11335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216-8232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Ертис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59-8960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Бирсуат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Бирсуат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950-11926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880-10676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Кемертуз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67-12332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500-3130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45-11595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38-9210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51-14002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Биржанколь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2025 года № 237/1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хозяйственной деятельности на поверхностных водных объектах,</w:t>
      </w:r>
      <w:r>
        <w:br/>
      </w:r>
      <w:r>
        <w:rPr>
          <w:rFonts w:ascii="Times New Roman"/>
          <w:b/>
          <w:i w:val="false"/>
          <w:color w:val="000000"/>
        </w:rPr>
        <w:t>в водоохранных зонах и полосах Павлодарской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поверхностных водных объектах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а также старательства, добычи соли поваренной, лечебных грязей;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выведенных из эксплуатации (поврежденных) судов и иных плавучих средств, транспортных средств (их механизмов и частей).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деятельности, разрешенной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Водного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размещение кладбищ;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Объекты, размещение которых не противоречит положениям статьи 86 Водного Кодекса Республики Казахстан, должны быть обеспечены замкнутыми (бессточными) системами технического водоснабжения и (или) сооружениями и устройствами, предотвращающими загрязнение, засорение и истощение водных объектов, водоохранных зон и полос, а также обеспечивающими предупреждение вредного воздействия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хозяйственной деятельности на водных объектах, в водоохранных зонах и полосах определяется в рамках проектов, согласованных с бассейновыми водными инспекциями, государственным органом в сфере санитарно-эпидемиологического благополучия населения, местными исполнительными органами области, города республиканского значения, столицы и иными заинтересованными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пределах населенных пунктов границы водоохранных полос устанавливаются исходя из планировки и застройки, при обязательном обустройстве береговой зоны (парапеты, обвалование, лесокустарниковые полосы), исключающем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Существующие приусадебные, дачные и садовые участки располагаются в пределах водоохранной полосы при соблюдении ими водоохранного режима.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Физические и юридические лица, в пользовании которых находятся земельные угодья, расположенные в пределах водоохранных зон, обеспечивают содержание водоохранных зон в надлежащем состоянии и соблюдение режима хозяйственного использования их территории, за исключением территорий земель запаса и территории водоохранных полос.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