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80ba" w14:textId="9ea8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пороговых значений розничных цен на социально значимые продовольственные товары на 2 квартал 2025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апреля 2025 года № 123/1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282, на основании письма от 9 апреля 2025 года № 02-21/2722 Министерства торговли и интеграции Республики Казахстан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2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Кабылтаеву А. Ж.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 от "29" апреля 2025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2 квартал 2025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шлифо-ванный (кругло-зерный, весовой),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пше-ничная первого сорта, кг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(весо-вые), кг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(лопа-точно-грудная часть с костями),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пастери-зованное 2,5% жирности в мягкой упаковке, 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розничных цен на социально значимые продовольственные товары на 2 квартал 2025 года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жир-ности,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кате-гория), 10 штук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под-сол-неч-ное, литр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напол-нителей и расти-тельных жиров), кг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бело-кочан-ная,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реп-чатый, кг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Мор-ковь столо-вая, кг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поварен-ная пищевая (кроме "Экстра"),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розничных цен на социально значимые продовольственные товары на 2 квартал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