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a005" w14:textId="fb3a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чрезвычайным ситуациям Республики Казахстан от 2 февраля 2024 года № 34 "Об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мая 2025 года № 207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февраля 2024 года № 34 "Об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(профессиональной) и физической подготовки сотрудников и военнослужащих органов гражданской защиты,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Для определения уровня физической подготовки, по решению Министра по чрезвычайным ситуациям Республики Казахстан или лица, исполняющего его обязанности проводится промежуточная проверка профессиональной физической подготовки сотрудников и военнослужащих.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дата проведения промежуточной проверки профессиональной физической подготовки оговаривается в самом приказе.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выполнения, приема, оценки нормативов и освобождения от проверки определяется в аналогичном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сотрудников и военнослужащих по профессиональной физической подготовке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и военнослужащие категории "А":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 по чрезвычайным ситуациям (далее - ДЧС) Министерства по чрезвычайным ситуациям Республики Казахстан (далее - МЧС):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по организации пожаротушения и аварийно-спасательных работ, за исключением водитель-сотрудника;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(отделы) по чрезвычайным ситуациям ДЧС МЧС (далее – У(О)ЧС):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сотрудники, за исключением старшего инструктора по вождению пожарного автомобиля, старшего водитель-сотрудника пожарных автомобилей, водитель-сотрудника пожарных автомобилей, старшего мастера связи, радиотелефониста, начальника базы газодымозащитной службы, старшего мастера газодымозащитной службы, врачей, фельдшеров, а также сотрудников подразделений кадровой работы;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все сотрудники и военнослужащие организации образования МЧС;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военнослужащие воинских частей гражданской обороны.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и военнослужащие категории "Б":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сотрудники и военнослужащие аппарата и ведомств МЧС;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ДЧС МЧС: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 и военнослужащие, за исключением сотрудников, перечисленных в подпункте 1) пункта 1 настоящего приложения;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У(О)ЧС: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 пожарного автомобиля, старший водитель-сотрудник пожарных автомобилей, водитель-сотрудник пожарных автомобилей, старший мастер связи, радиотелефонист, начальник базы газодымозащитной службы, старший мастер газодымозащитной службы, врач, фельдшер, а также сотрудники подразделений кадровой работы.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