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8966" w14:textId="9178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22 февраля 2018 года № 36 "Об утверждении Методики по формированию выборочной совокупности для проведения выборочного обследования в сельском хозяйстве"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17 июля 2025 года № 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22 февраля 2018 года № 36 "Об утверждении Методики по формированию выборочной совокупности для проведения выборочного обследования в сельском хозяйстве" (зарегистрированный в Министерстве юстиции Республики Казахстан 13 марта 2018 года № 16573)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подпунктом 19)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выборочной совокупности для проведения выборочного обследования в сельском хозяйстве,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по формированию выборочной совокупности для проведения выборочного обследования в сельском хозяйстве (далее – Методика) относится к статистической методологии, формируемой и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Методика предназначена для применения структурными подразделениями ведомства уполномоченного органа в области государственной статистики (далее – ведомство уполномоченного органа) в области формирования выборочной совокупности, при организации и проведении выборочного обследования в статистической деятельности сельского хозяйства.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настоящей Методике используются понятия в значениях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сельскохозяйственное предприятие – юридическое лицо или его структурное подразделение, занимающееся производством, хранением и переработкой сельскохозяйственной продукции, оказанием услуг в области сельского хозяйства;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генеральная совокупность – полная группа всех единиц анализа, чьи характеристики подлежат оценке;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выборочная совокупность (выборка) – множество случаев (испытуемых, объектов, событий, образцов), с помощью определенной процедуры выбранных из генеральной совокупности для участия в исследовании;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дизайн выборки – вероятностная схема формирования списка выборочной совокупности;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стандартная ошибка выборки – стандартное отклонение значения параметра выборки от выборочного среднего значения этого параметра.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Выборочная совокупность формируется на основе заказа дизайна выборки, предоставляемая в произвольной форме структурными подразделениями ведомства уполномоченного органа в ответственное управление за формирование выборочных совокупностей ведомства уполномоченного органа.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заказе на дизайн выборки указывается: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структурного подразделения;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обследования;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цель обследования;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генеральной совокупности;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основной признак для расчета дескриптивной статистики;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требование к репрезентативности;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период обследования;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представления выборки заказчику.";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рамках статистики сельского хозяйства, основными объектами наблюдения выборочного обследования являются субъекты индивидуального предпринимательства и домашние хозяйства. Для определения генеральной совокупности для соответствующей категории хозяйств, используется Сельскохозяйственный статистический регистр (далее – СХР) включающий в себя информацию по субъектам, производящим сельскохозяйственную продукцию в Республике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помощи СХР обеспечена согласованность информации по субъектам, производящим сельскохозяйственную продукцию и выделена генеральная совокупность обследования.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СХР является неотъемлемой составной частью официальной статистической информации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СХР содержит организованный и систематизированный перечень субъектов, таких как: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предприятия;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индивидуального предпринимательства, включая крестьянские или фермерские хозяйства, занимающиеся производством, хранением и переработкой сельскохозяйственной продукции, оказанием услуг в области сельского хозяйства (далее – субъекты индивидуального предпринимательства);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домашние хозяйства;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садоводческие и дачные кооперативы, осуществляющие производство продукции сельского хозяйства.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Согласно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и актуализации Сельскохозяйственного статистического регистра, утвержденной приказом председателя Комитета по статистике Министерства национальной экономики Республики Казахстан от 2 декабря 2016 года № 295 (зарегистрированный в Реестре государственной регистрации нормативных правовых актов за № 14581), СХР состоит из четырех баз данных, содержащих информацию по типам учетных единиц и производителей сельскохозяйственной продукции: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предприятия;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индивидуального предпринимательства;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домашние хозяйства;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садоводческие и дачные кооперативы.";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Метод ОВВПР при формировании выборки в сельском хозяйстве используется для обследования урожайности пшеницы и риса на основе информации представленной территориальными подразделениями ведомства уполномоченного органа, согласно Плана статистических работ на соответствующий год. Метод ОВВПР состоит из двух этапов: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первом этапе – в качестве первичных выборочных единиц (далее – ПВЕ) пропорционально их размеру отбираются хозяйства;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втором этапе – в качестве вторичных выборочных единиц (далее – ВВЕ) отбираются посевные площади из каждого выбранного хозяйства в первом этапе ПВЕ.".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статистических регистров и классификаций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статистических регистров и классификаций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Бюро национальной статистики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Агентства по стратегическому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планированию и реформам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