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0b94" w14:textId="0570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дополнения в постановление акимата Федоровского района от 1 апреля 2022 года № 68 "Об утверждении положения о государственном учреждении "Отдел культуры и развития языков акимата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7 октября 2025 года № 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Федоровского района "Об утверждении Положения о государственном учреждении "Отдел культуры и развития языков акимата Федоровского района" от 1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Федоровского района",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Осуществляет рассмотрение дел об административных правонарушениях и наложение административного взыскания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статьи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Федоровского района"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уведомление органов юстиции о внесенном дополнении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