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978ff" w14:textId="22978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Заместителя Премьер-Министра – Министра национальной экономики Республики Казахстан от 27 мая 2025 года № 38 "Об утверждении типовой методики расчетов трансфертов общего характера"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национальной экономики Республики Казахстан от 26 сентября 2025 года № 95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национальной экономики Республики Казахстан от 27 мая 2025 года № 38 "Об утверждении типовой методики расчетов трансфертов общего характера"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расчетов трансфертов общего характера, утвержденной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"Расчет прогнозного объема затрат местных бюджетов производится по следующей формуле: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ПОЗi= (ТЗi- (ЦТi+ Рпi+ Бкi+ Пдi+ Огчпi+ Имi+ Грi+ Кзi+ Нзi) + КЗi+ ЗБПРi, где: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ПОЗi - прогнозные объемы затрат местных бюджетов i-й области (города республиканского значения, столицы), района (города областного значения) или села, поселка, сельского округа i-й;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ТЗi - прогнозный объем текущих затрат без учета расходов, не учитываемых при планировании, согласно приложениям 22, 24 и 26 Правил;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ЦТi - целевые текущие трансферты из вышестоящего бюджета;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Рпi - резерв Правительства Республики Казахстан и местных исполнительных органов;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Бкi - бюджетные кредиты;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Пдi - затраты на погашение и обслуживание долга местного исполнительного органа;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Огчпi - государственные обязательства по проектам государственно-частного партнерства, проектам строительства "под ключ";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Имi - имиджевые и представительские расходы;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Грi - расходы на предоставление грантов;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Кзi - расходы на проведение исследований и консалтинговые услуги за счет средств местных бюджетов;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Нзi - расходы на научно-технические проекты и программы;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КЗi - прогнозный объем капитальных затрат i-й области (города республиканского значения, столицы), района (города областного значения) или села, поселка, сельского округа;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ЗБРi - прогнозный объем затрат на развитие i-й области (города республиканского значения, столицы), района (города областного значения) или села, поселка, сельского округа.".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бюджетной политики Министерства национальной экономики Республики Казахстан в установленном законодательством Республики Казахстан порядке обеспечить в течении пяти рабочих дней со дня подписания настоящего приказа его направление для размещения в Эталонном контрольном банке нормативных правовых актов Республики Казахстан и на интернет - ресурсе Министерства национальной экономики Республики Казахстан после его официального опубликования.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национальной экономики Республики Казахстан.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Премьер-Министра –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национальной экономики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Жумангарин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