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4f32" w14:textId="a844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143 "О бюджетах сел, сельских округов Узункольского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 декабря 2025 года № 196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Узункольского районного маслихата Костанайской области "О бюджетах сел, сельских округов Узункольского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Бауманское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40 915,1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5437,0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35 080,1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40 915,1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Ершовского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187 053,0 тысячи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22 026,0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165 027,0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188 144,2 тысячи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-1 091,2 тысяча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1 091,2 тысяча тенге";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Кировского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146 364,6 тысячи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2 073,0 тысячи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144 291,6 тысяча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146 364,6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Новопокровского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51 914,0 тысяч тенге, в том числе по: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15 118,0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200,0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36 596,0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51 914,0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сельского округа Обаған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37 375,0 тысяч тенге, в том числе по: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4 939,0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32 436,0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38 565,0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-1 190,0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1 190,0 тысяч тенге";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Пресногорьковского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316 350,8 тысяч тенге, в том числе по: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22 165,0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294 185,8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318 542,8 тысячи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-2 192,0 тысячи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2 192,0 тысячи тенге";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Ряжского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254 355,0 тысяч тенге, в том числе по: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12 011,0 тысяч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242 344,0 тысячи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254 990,0 тысяч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-635,0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635,0 тысячи тенге";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села Сатай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134 145,9 тысяч тенге, в том числе по: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7 710,0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4 100,0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122 335,9 тысяч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134 499,0 тысяч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-353,1 тысяча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353,1 тысяча тенге";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села Троебратское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195 968,3 тысяч тенге, в том числе по: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10 797,0 тысяч тенге;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150,0 тысяч тенге;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670,0 тысяч тенге;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184 351,3 тысяча тенге;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197 368,3 тысяч тенге;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-1 400,0 тысяч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1 400,0 тысяч тенге";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Федоровского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266 648,1 тысяч тенге, в том числе по: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27 083,9 тысячи тенге;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82,1 тысячи тенге;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3400,0 тысяч тенге;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236 082,1 тысячи тенге;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266 648,1 тысяч тенге;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Узункольского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511 894,9 тысячи тенге, в том числе по: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123 756,5 тысяч тенге;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1800,0 тысяч тенге;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386 338,4 тысяч тенге;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515 419,9 тысяч тенге;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- 3 525,0 тысяч тенге;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3 525,0 тысяч тенге";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планирования"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Лагушина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"1" декабря 2025 года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17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Бауманское на 2025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трансфетры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18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Ершовского сельского округа на 2025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трансфетры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19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на 2025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20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2025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трансфетры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21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Обаған на 2025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трансфетры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22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Пресногорьковского сельского округа на 2025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трансфетры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23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Ряжского сельского округа на 2025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трансфетры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24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Сатай на 2025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трансфетры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24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Троебратское на 2025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трансфетры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25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2025 год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трансфетры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267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2025 год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трансфетры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