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15cc7" w14:textId="2e15c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Калининского сельского округа района Беимбета Майлина Костанайской области от 7 октября 2025 года № 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 Калининского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товариществу с ограниченной ответственностью "Uplink" право ограниченного целевого землепользования (публичный сервитут) на земельный участок, общей площадью 4,7208 гектара, расположенный по адресу: Костанайская область, район Беимбета Майлина, Калининский сельский округ, село Береговое, для прокладки и эксплуатации волоконно-оптической линии связи и телефонной канализации.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Калининского сельского округа"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календарных дней со дня подписания настоящего решения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– ресурсе государственного учреждения "Аппарат акима Калининского сельского округа" после его официального опубликования в Эталонном контрольном банке нормативных правовых актов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Сапабеков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