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8925" w14:textId="e16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"Uplink"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октября 2025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на земельный участок площадью 8,7649 гектар, расположенного на территории Калининского сельского округа района Беимбета Майлина, для прокладки и эксплуатации волоконно-оптической линии связи и телефонной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