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fe48" w14:textId="29d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Сарыкольскому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Сарыкольский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ставки туристского взноса для иностранцев на 2026 год в местах размещения туристов в размере 0 (ноль) процентов от стоимости пребывания, за исключением хостелов, гостевых домов, арендного жилья, в Сарыкольском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