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de9f" w14:textId="e43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Тагильского сельского округа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Тагильского сельского округа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38 560,0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26 595,0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11 965,0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43 623,0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- 5 063,0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5 063,0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5 063,0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Тагильского сельского округа на 2026 год предусмотрен объем субвенций, передаваемых из районного бюджета, в сумме 11 965,0 тысяч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Тагильского сельского округа на 2026 год не предусмотрены объемы бюджетных изъятий в районный бюджет.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Тагильского сельского округа Сарыкольского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