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4e43" w14:textId="eda4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19 декабря 2025 года № 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Сарыкольского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принятии нормативно – правового акта, не подлежащего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Сарыколького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языков, акимата Сарыкольского района" (далее –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 акимата Сарыкольского района" имеет подведомственные организации: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"Сарыкольская централизованная библиотечная система" отдела культуры, развития языков акимата Сарыкольского района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"Районный Дом культуры" отдела культуры и развития языков акимата Сарыкольского района".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"Центр обучения языков акимата Сарыкольского района".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культуры и развития языков и другими актами, предусмотренными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трудовым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111600, Республика Казахстан, Костанайская область, Сарыкольский район, поселок Сарыколь, улица Пушкина 97.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за счет средств местного бюджета.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 культуры и развития языков.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государственной политики в области культуры, развития языков в соответствии с Законами Республики Казахстан, актами и поручениями Президента, Правительства Республики Казахстан, относящимися к компетенции отдела культуры и развития языков;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подведомственных организаций по вопросам реализации государственной политики культуры и развития языков, взаимодействие по вопросам, касающимся решения проблем отрасли.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пропаганды культуры и развития языков;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культуры и развития языков;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укрепление материально-технической базы культуры и развития языков, развитие их инфраструктуры.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сохранения и развития культуры всех народов, проживающих на территории района;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реализации гражданами прав на свободу творчества, культурную деятельность, удовлетворение духовных потребностей;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развитию сферы досуга, обеспечению разнообразия культурно-досуговой деятельности различных слоев населения, осуществление деятельности по сохранению и использованию историко-культурного наследия;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законодательства Республики Казахстан о языках на территории района, информирование населения через средства массовой информации о реализации государственного языка.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 культуры и развития языков;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организациям района, в ведении которых находятся вопросы в сфере культуры, развития языков, и иные вопросы, входящие в компетенцию отдела культуры и развития языков;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разъяснительную работу по недопущению дискриминации граждан по языковому принципу;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прием и рассмотрение уведомлений о размещении вывески в поселке районного значения, селе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аттестацию государственных организаций культуры района;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протоколы об административных правонарушениях, рассматривать дела об административных правонарушениях и накладывать административные взыскания;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утверждать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деятельности организаций культуры, расположенных на соответствующей территории, и предоставлять в местный исполнительный орган области информацию, а также статистические отчеты установленной формы;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работу по сохранению историко-культурного наследия, содействовать развитию исторических, национальных и культурных традиций и обычаев.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трудовым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культуры и развития языков не имеет заместителей.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 и организациях;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Отделе, несет персональную ответственность за непринятие мер по противодействию коррупции;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Отдела и несет персональную ответственность за выполнение возложенных задач и функций;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только в пределах компетенции, установленной настоящим Положением;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назначает и освобождает, налагает дисциплинарные взыскания и применяет меры поощрения на сотрудников Отдела;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в Отделе законодательства Республики Казахстан о государственной службе;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возложенные на него законодательством Республики Казахстан, настоящим положением.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замещающим, в соответствии с действующим законодательством.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Режим работы Отдела устанавливается в соответствии с трудовым законодательством Республики Казахстан.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