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2ec6" w14:textId="05d2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167 "О районном бюджете Наурзумского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12 декабря 2025 года № 256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Наурзумского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3 389 848,1 тысяч тенге, в том числе по: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584 093,0 тысячи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25 910,0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500,0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2 779 345,1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3 379 139,1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7 927,0 тысяч тенге, в том числе: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27 214,0 тысячи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19 287,0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35 000,0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–- 32 218,0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32 218,0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27 214,0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19 287,0 тысяч тенге.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23 981,0 тысяча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№-167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3 389 848,1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2 779 345,1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трансфертов, возвраты и компенсации между бюджетами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между бюджетами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2 729 345,1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2 729 345,1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3 379 139,1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1 024 260,7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247 639,1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776 173,6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664 861,7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550 689,3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472 063,9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740 062,3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