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50c0" w14:textId="0f75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8 октября 2025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 (зарегистрирован в Реестре государственной регистрации нормативных правовых актов под № 32987)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отдела занятости и социальных программ Наурзумского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47,709.71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2,168.50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