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e477" w14:textId="0c5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 - защитных зон сибиреязвенных захоронений на территории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17 сентября 2025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радиусы зон санитарной защиты сибиреязвенных захоронений на территории Мендыкаринского района, определяемых по первому классу опасности, 1000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—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сибиреязвенных захоронений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Кадастрвоый номер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округ, село Введенка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12-185-008-926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Каракогниский селський округ, село Узынагаш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12-185-016-376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округ, село Каскат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12-185-032-239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округ, село 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12-185-039-698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округ, село Перовомайское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12-185-044-082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округ, село Харьковское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12-185-035-720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округ, село Харьковское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12-185-033-299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