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388" w14:textId="82b4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"Uplink"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Майкольского сельского округа Костанайского района Костанайской области от 24 октября 2025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Майкольского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право ограниченного целевого землепользования (публичный сервитут), на неделимый земельный участок площадью 3,0036 гектара, расположенный на территории Костанайская область, Костанайский район, село Майколь для проектирования и прокладки ВОЛС.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"Uplink"в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