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d518" w14:textId="80bd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25 февраля 2025 года № 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строительства" акимата Костанайского района публичный сервитут для строительства и эксплуатации наружных сетей электроснабжения ВЛ 10 кВ и ВЛ 110 кВ на земельном участке общей площадью 0,0460 гектара, расположенном на территории Мичуринского сельского округа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-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