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fa13" w14:textId="a5ff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21 февраля 2025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 - коммунального хозяйства акимата Костанайской области" публичный сервитут для строительства и эксплуатации одноцепной ВЛ 220 кВ "ПС - 1150 Костанайская - ПС Юг" (протяженностью 22,3 километра) и двухцепной ВЛ 110 кВ (протяженностью 1,0 километр) на земельном участке общей площадью 183 гектара, расположенном на территории Ждановского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