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cf87" w14:textId="3a1c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по Камыстинскому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декабря 2025 года № 418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под № 33110)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2026 год в местах размещения туристов размере 0 (ноль) процентов от стоимости пребывания, за исключением хостелов, гостевых домов, арендного жилья в Камыстинском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