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1516" w14:textId="5a81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Алтынсарино Камыстинского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Алтынсарино Камыстинского района на 2026- 2028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41179,0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11463,0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29631,0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41179,0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Алтынсарино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24631,0 тысяча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26754,0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20886,0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3. Учесть, что в бюджете села Алтынсарино Камыстинского района предусмотрен объем трансфертов, выделенных из районного,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5000,0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0,0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2026 год не утвержден.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410 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410 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