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e5ce" w14:textId="189e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266 "О районном бюджете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декабря 2025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Камыстинского района на 2025 – 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районный бюджет Камыстинского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4173368,0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1532513,0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63728,0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2573795,0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4781535,2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14429,0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32755,0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50836,1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приобретение финансовых активов – 50836,1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- 673432,3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673432,3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 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