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bdd" w14:textId="f760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276 "О бюджете села Алтынсарино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июня 2025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Алтынсарино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Алтынсарино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116859,3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9061,0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107798,3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116859,5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0,2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