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e384" w14:textId="56f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279 "О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Бестобе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Бестобе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41651,5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37056,5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41651,6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