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e2877" w14:textId="7ae28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275 "О бюджете Адаевского сельского округа Камыстинского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23 апреля 2025 года № 324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Адаевского сельского округа Камыстинского района на 2025 - 2027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Адаевского сельского округа Камыстинского района на 2025 - 2027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124726,7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9744,0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114982,7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134726,9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3) сальдо по операциям с финансовыми активами – 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-10000,2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10000,2 тысяч тенге.";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Адаевского сельского округа на 2025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124726,7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114982,7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