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896e" w14:textId="14f8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282 "О бюджете села Карабатыр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26 февраля 2025 года № 305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села Карабатыр Камыстинского района на 2025-2027 годы" от 30 декабря 2024 года № 282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"1. Утвердить бюджет села Карабатыр Камыстинского района на 2025 - 2027 годы,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34123,6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3324,0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30799,6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37346,6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-3223,0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3223,0 тысячи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Карабатыр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