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6361" w14:textId="6456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280 "О бюджете села Дружба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2025 года № 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Дружба Камыстинского района на 2025 - 2027 годы" от 30 декабря 2024 года № 280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Дружба Камыстинского района на 2025 - 2027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28471,8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27618,8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28471,8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