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51e4" w14:textId="4d75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279 "О бюджете села Бестобе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Бестобе Камыстинского района на 2025 - 2027 годы" от 30 декабря 2024 года № 279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села Бестобе Камыстинского района на 2025 - 2027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41031,1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36436,1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41031,2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